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tbl>
      <w:tblPr>
        <w:tblStyle w:val="a0"/>
        <w:tblW w:w="9000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5700"/>
        <w:gridCol w:w="3300"/>
      </w:tblGrid>
      <w:tr w:rsidR="00D45E5D" w:rsidRPr="002F4EAF">
        <w:trPr>
          <w:trHeight w:val="400"/>
          <w:jc w:val="center"/>
        </w:trPr>
        <w:tc>
          <w:tcPr>
            <w:tcW w:w="9000" w:type="dxa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45E5D" w:rsidRPr="00E549A6" w:rsidRDefault="00A85E88" w:rsidP="00E549A6">
            <w:pPr>
              <w:widowControl w:val="0"/>
              <w:jc w:val="center"/>
              <w:rPr>
                <w:sz w:val="32"/>
                <w:szCs w:val="32"/>
              </w:rPr>
            </w:pPr>
            <w:r w:rsidRPr="00E549A6">
              <w:rPr>
                <w:rFonts w:eastAsia="Times New Roman"/>
                <w:b/>
                <w:sz w:val="32"/>
                <w:szCs w:val="32"/>
              </w:rPr>
              <w:t>Formulario de Descripción de Cargo</w:t>
            </w:r>
          </w:p>
        </w:tc>
      </w:tr>
      <w:tr w:rsidR="00D45E5D" w:rsidRPr="002F4EAF">
        <w:trPr>
          <w:trHeight w:val="500"/>
          <w:jc w:val="center"/>
        </w:trPr>
        <w:tc>
          <w:tcPr>
            <w:tcW w:w="57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35C0" w:rsidRDefault="00A85E88" w:rsidP="00E549A6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E549A6">
              <w:rPr>
                <w:rFonts w:eastAsia="Times New Roman"/>
                <w:b/>
                <w:sz w:val="24"/>
                <w:szCs w:val="24"/>
              </w:rPr>
              <w:t>Nombre del cargo:</w:t>
            </w:r>
          </w:p>
          <w:p w:rsidR="00D45E5D" w:rsidRPr="00E549A6" w:rsidRDefault="003F2862" w:rsidP="00E549A6">
            <w:pPr>
              <w:jc w:val="both"/>
              <w:rPr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Secretaria</w:t>
            </w:r>
            <w:r w:rsidR="0073091B">
              <w:rPr>
                <w:rFonts w:eastAsia="Times New Roman"/>
                <w:sz w:val="24"/>
                <w:szCs w:val="24"/>
              </w:rPr>
              <w:t xml:space="preserve"> Administrativa</w:t>
            </w:r>
          </w:p>
        </w:tc>
        <w:tc>
          <w:tcPr>
            <w:tcW w:w="33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35C0" w:rsidRDefault="00A85E88" w:rsidP="00E549A6">
            <w:pPr>
              <w:widowControl w:val="0"/>
              <w:jc w:val="both"/>
              <w:rPr>
                <w:rFonts w:eastAsia="Times New Roman"/>
                <w:sz w:val="24"/>
                <w:szCs w:val="24"/>
              </w:rPr>
            </w:pPr>
            <w:r w:rsidRPr="00E549A6">
              <w:rPr>
                <w:rFonts w:eastAsia="Times New Roman"/>
                <w:b/>
                <w:sz w:val="24"/>
                <w:szCs w:val="24"/>
              </w:rPr>
              <w:t>Fecha:</w:t>
            </w:r>
            <w:r w:rsidR="00E549A6">
              <w:rPr>
                <w:rFonts w:eastAsia="Times New Roman"/>
                <w:sz w:val="24"/>
                <w:szCs w:val="24"/>
              </w:rPr>
              <w:t xml:space="preserve"> </w:t>
            </w:r>
            <w:bookmarkStart w:id="0" w:name="_GoBack"/>
            <w:bookmarkEnd w:id="0"/>
          </w:p>
          <w:p w:rsidR="00D45E5D" w:rsidRPr="00E549A6" w:rsidRDefault="003F2862" w:rsidP="00E549A6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18 Mayo de 2017.</w:t>
            </w:r>
          </w:p>
        </w:tc>
      </w:tr>
      <w:tr w:rsidR="00D45E5D" w:rsidRPr="002F4EAF" w:rsidTr="003E452C">
        <w:trPr>
          <w:trHeight w:val="560"/>
          <w:jc w:val="center"/>
        </w:trPr>
        <w:tc>
          <w:tcPr>
            <w:tcW w:w="5700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35C0" w:rsidRDefault="00A85E88" w:rsidP="009A3742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E549A6">
              <w:rPr>
                <w:rFonts w:eastAsia="Times New Roman"/>
                <w:b/>
                <w:sz w:val="24"/>
                <w:szCs w:val="24"/>
              </w:rPr>
              <w:t xml:space="preserve">Dependencia jerárquica: </w:t>
            </w:r>
          </w:p>
          <w:p w:rsidR="00D45E5D" w:rsidRPr="00E549A6" w:rsidRDefault="003F2862" w:rsidP="009A3742">
            <w:pPr>
              <w:jc w:val="both"/>
              <w:rPr>
                <w:sz w:val="24"/>
                <w:szCs w:val="24"/>
              </w:rPr>
            </w:pPr>
            <w:r w:rsidRPr="009A3742">
              <w:rPr>
                <w:rFonts w:eastAsia="Times New Roman"/>
                <w:sz w:val="24"/>
                <w:szCs w:val="24"/>
              </w:rPr>
              <w:t>Secretar</w:t>
            </w:r>
            <w:r w:rsidR="009A3742" w:rsidRPr="009A3742">
              <w:rPr>
                <w:rFonts w:eastAsia="Times New Roman"/>
                <w:sz w:val="24"/>
                <w:szCs w:val="24"/>
              </w:rPr>
              <w:t>ía</w:t>
            </w:r>
            <w:r w:rsidRPr="009A3742">
              <w:rPr>
                <w:rFonts w:eastAsia="Times New Roman"/>
                <w:sz w:val="24"/>
                <w:szCs w:val="24"/>
              </w:rPr>
              <w:t xml:space="preserve"> Municipal</w:t>
            </w:r>
          </w:p>
        </w:tc>
        <w:tc>
          <w:tcPr>
            <w:tcW w:w="3300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35C0" w:rsidRDefault="00A85E88" w:rsidP="00E549A6">
            <w:pPr>
              <w:widowControl w:val="0"/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E549A6">
              <w:rPr>
                <w:rFonts w:eastAsia="Times New Roman"/>
                <w:b/>
                <w:sz w:val="24"/>
                <w:szCs w:val="24"/>
              </w:rPr>
              <w:t xml:space="preserve">Departamento: </w:t>
            </w:r>
          </w:p>
          <w:p w:rsidR="00D45E5D" w:rsidRPr="00E549A6" w:rsidRDefault="003F2862" w:rsidP="00E549A6">
            <w:pPr>
              <w:widowControl w:val="0"/>
              <w:jc w:val="both"/>
              <w:rPr>
                <w:sz w:val="24"/>
                <w:szCs w:val="24"/>
              </w:rPr>
            </w:pPr>
            <w:r w:rsidRPr="009A3742">
              <w:rPr>
                <w:rFonts w:eastAsia="Times New Roman"/>
                <w:sz w:val="24"/>
                <w:szCs w:val="24"/>
              </w:rPr>
              <w:t>Secretaría Municipal.</w:t>
            </w:r>
          </w:p>
        </w:tc>
      </w:tr>
      <w:tr w:rsidR="00D45E5D" w:rsidRPr="002F4EAF" w:rsidTr="003E452C">
        <w:trPr>
          <w:trHeight w:val="271"/>
          <w:jc w:val="center"/>
        </w:trPr>
        <w:tc>
          <w:tcPr>
            <w:tcW w:w="900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45E5D" w:rsidRPr="00E549A6" w:rsidRDefault="00A85E88" w:rsidP="003E452C">
            <w:pPr>
              <w:jc w:val="both"/>
              <w:rPr>
                <w:sz w:val="24"/>
                <w:szCs w:val="24"/>
              </w:rPr>
            </w:pPr>
            <w:r w:rsidRPr="00E549A6">
              <w:rPr>
                <w:rFonts w:eastAsia="Times New Roman"/>
                <w:b/>
                <w:sz w:val="24"/>
                <w:szCs w:val="24"/>
              </w:rPr>
              <w:t>Funciones del cargo</w:t>
            </w:r>
            <w:r w:rsidR="003F2862">
              <w:rPr>
                <w:rFonts w:eastAsia="Times New Roman"/>
                <w:b/>
                <w:sz w:val="24"/>
                <w:szCs w:val="24"/>
              </w:rPr>
              <w:t>:</w:t>
            </w:r>
            <w:r w:rsidR="001B52C1">
              <w:rPr>
                <w:rFonts w:eastAsia="Times New Roman"/>
                <w:b/>
                <w:sz w:val="24"/>
                <w:szCs w:val="24"/>
              </w:rPr>
              <w:t xml:space="preserve"> </w:t>
            </w:r>
          </w:p>
        </w:tc>
      </w:tr>
      <w:tr w:rsidR="00D45E5D" w:rsidRPr="002F4EAF" w:rsidTr="003E452C">
        <w:trPr>
          <w:trHeight w:val="560"/>
          <w:jc w:val="center"/>
        </w:trPr>
        <w:tc>
          <w:tcPr>
            <w:tcW w:w="900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07327" w:rsidRDefault="00782323" w:rsidP="00307327">
            <w:pPr>
              <w:widowControl w:val="0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- </w:t>
            </w:r>
            <w:r w:rsidR="003B4AFB">
              <w:rPr>
                <w:rFonts w:eastAsia="Times New Roman"/>
                <w:sz w:val="24"/>
                <w:szCs w:val="24"/>
              </w:rPr>
              <w:t xml:space="preserve">Secretaria </w:t>
            </w:r>
            <w:r w:rsidR="005C563E">
              <w:rPr>
                <w:rFonts w:eastAsia="Times New Roman"/>
                <w:sz w:val="24"/>
                <w:szCs w:val="24"/>
              </w:rPr>
              <w:t xml:space="preserve">Administrativa </w:t>
            </w:r>
            <w:r w:rsidR="003B4AFB">
              <w:rPr>
                <w:rFonts w:eastAsia="Times New Roman"/>
                <w:sz w:val="24"/>
                <w:szCs w:val="24"/>
              </w:rPr>
              <w:t>de la oficina “Secretar</w:t>
            </w:r>
            <w:r w:rsidR="00B36C53">
              <w:rPr>
                <w:rFonts w:eastAsia="Times New Roman"/>
                <w:sz w:val="24"/>
                <w:szCs w:val="24"/>
              </w:rPr>
              <w:t>í</w:t>
            </w:r>
            <w:r w:rsidR="003B4AFB">
              <w:rPr>
                <w:rFonts w:eastAsia="Times New Roman"/>
                <w:sz w:val="24"/>
                <w:szCs w:val="24"/>
              </w:rPr>
              <w:t>a Municipal”</w:t>
            </w:r>
            <w:r w:rsidR="00307327">
              <w:rPr>
                <w:rFonts w:eastAsia="Times New Roman"/>
                <w:sz w:val="24"/>
                <w:szCs w:val="24"/>
              </w:rPr>
              <w:t>.</w:t>
            </w:r>
          </w:p>
          <w:p w:rsidR="00DB2006" w:rsidRDefault="00782323" w:rsidP="00307327">
            <w:pPr>
              <w:widowControl w:val="0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- </w:t>
            </w:r>
            <w:r w:rsidR="003625B5">
              <w:rPr>
                <w:rFonts w:eastAsia="Times New Roman"/>
                <w:sz w:val="24"/>
                <w:szCs w:val="24"/>
              </w:rPr>
              <w:t>T</w:t>
            </w:r>
            <w:r w:rsidR="00A532FC">
              <w:rPr>
                <w:rFonts w:eastAsia="Times New Roman"/>
                <w:sz w:val="24"/>
                <w:szCs w:val="24"/>
              </w:rPr>
              <w:t xml:space="preserve">ranscribir, digitar y redactar </w:t>
            </w:r>
            <w:r w:rsidR="008E7BF4">
              <w:rPr>
                <w:rFonts w:eastAsia="Times New Roman"/>
                <w:sz w:val="24"/>
                <w:szCs w:val="24"/>
              </w:rPr>
              <w:t>actas de sesiones del Concejo</w:t>
            </w:r>
            <w:r w:rsidR="003B4AFB">
              <w:rPr>
                <w:rFonts w:eastAsia="Times New Roman"/>
                <w:sz w:val="24"/>
                <w:szCs w:val="24"/>
              </w:rPr>
              <w:t xml:space="preserve"> </w:t>
            </w:r>
            <w:r w:rsidR="00307327">
              <w:rPr>
                <w:rFonts w:eastAsia="Times New Roman"/>
                <w:sz w:val="24"/>
                <w:szCs w:val="24"/>
              </w:rPr>
              <w:t>M</w:t>
            </w:r>
            <w:r w:rsidR="003B4AFB">
              <w:rPr>
                <w:rFonts w:eastAsia="Times New Roman"/>
                <w:sz w:val="24"/>
                <w:szCs w:val="24"/>
              </w:rPr>
              <w:t>unicipal</w:t>
            </w:r>
            <w:r w:rsidR="00307327">
              <w:rPr>
                <w:rFonts w:eastAsia="Times New Roman"/>
                <w:sz w:val="24"/>
                <w:szCs w:val="24"/>
              </w:rPr>
              <w:t xml:space="preserve"> / Consejo</w:t>
            </w:r>
          </w:p>
          <w:p w:rsidR="00DB2006" w:rsidRDefault="00DB2006" w:rsidP="00307327">
            <w:pPr>
              <w:widowControl w:val="0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  </w:t>
            </w:r>
            <w:r w:rsidR="00307327">
              <w:rPr>
                <w:rFonts w:eastAsia="Times New Roman"/>
                <w:sz w:val="24"/>
                <w:szCs w:val="24"/>
              </w:rPr>
              <w:t xml:space="preserve"> Comunal de Organizaciones de la Sociedad Civil / Consejo Comunal de</w:t>
            </w:r>
          </w:p>
          <w:p w:rsidR="00307327" w:rsidRDefault="00DB2006" w:rsidP="00307327">
            <w:pPr>
              <w:widowControl w:val="0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  </w:t>
            </w:r>
            <w:r w:rsidR="00307327">
              <w:rPr>
                <w:rFonts w:eastAsia="Times New Roman"/>
                <w:sz w:val="24"/>
                <w:szCs w:val="24"/>
              </w:rPr>
              <w:t xml:space="preserve"> Seguridad Pública.</w:t>
            </w:r>
          </w:p>
          <w:p w:rsidR="00DB2006" w:rsidRDefault="00782323" w:rsidP="003269BE">
            <w:pPr>
              <w:contextualSpacing/>
              <w:jc w:val="both"/>
            </w:pPr>
            <w:r>
              <w:rPr>
                <w:rFonts w:eastAsia="Times New Roman"/>
                <w:sz w:val="24"/>
                <w:szCs w:val="24"/>
              </w:rPr>
              <w:t xml:space="preserve">- </w:t>
            </w:r>
            <w:r w:rsidR="00421A7E">
              <w:rPr>
                <w:rFonts w:eastAsia="Times New Roman"/>
                <w:sz w:val="24"/>
                <w:szCs w:val="24"/>
              </w:rPr>
              <w:t xml:space="preserve"> </w:t>
            </w:r>
            <w:r w:rsidR="00D01898">
              <w:rPr>
                <w:rFonts w:eastAsia="Times New Roman"/>
                <w:sz w:val="24"/>
                <w:szCs w:val="24"/>
              </w:rPr>
              <w:t>A</w:t>
            </w:r>
            <w:r w:rsidR="003B4AFB">
              <w:rPr>
                <w:rFonts w:eastAsia="Times New Roman"/>
                <w:sz w:val="24"/>
                <w:szCs w:val="24"/>
              </w:rPr>
              <w:t>ctos administrativos del municipio</w:t>
            </w:r>
            <w:r w:rsidR="003269BE">
              <w:rPr>
                <w:rFonts w:eastAsia="Times New Roman"/>
                <w:sz w:val="24"/>
                <w:szCs w:val="24"/>
              </w:rPr>
              <w:t>;</w:t>
            </w:r>
            <w:r w:rsidR="003B4AFB">
              <w:rPr>
                <w:rFonts w:eastAsia="Times New Roman"/>
                <w:sz w:val="24"/>
                <w:szCs w:val="24"/>
              </w:rPr>
              <w:t xml:space="preserve"> atención de </w:t>
            </w:r>
            <w:r w:rsidR="00BF19C8">
              <w:rPr>
                <w:rFonts w:eastAsia="Times New Roman"/>
                <w:sz w:val="24"/>
                <w:szCs w:val="24"/>
              </w:rPr>
              <w:t>público</w:t>
            </w:r>
            <w:r w:rsidR="003269BE">
              <w:rPr>
                <w:rFonts w:eastAsia="Times New Roman"/>
                <w:sz w:val="24"/>
                <w:szCs w:val="24"/>
              </w:rPr>
              <w:t>;</w:t>
            </w:r>
            <w:r w:rsidR="000005C2">
              <w:rPr>
                <w:rFonts w:eastAsia="Times New Roman"/>
                <w:sz w:val="24"/>
                <w:szCs w:val="24"/>
              </w:rPr>
              <w:t xml:space="preserve"> </w:t>
            </w:r>
            <w:r w:rsidR="0091025F">
              <w:t>atención dirigentes</w:t>
            </w:r>
          </w:p>
          <w:p w:rsidR="00DB2006" w:rsidRDefault="00DB2006" w:rsidP="003269BE">
            <w:pPr>
              <w:contextualSpacing/>
              <w:jc w:val="both"/>
            </w:pPr>
            <w:r>
              <w:t xml:space="preserve"> </w:t>
            </w:r>
            <w:r w:rsidR="0091025F">
              <w:t xml:space="preserve"> </w:t>
            </w:r>
            <w:r w:rsidR="00421A7E">
              <w:t xml:space="preserve"> </w:t>
            </w:r>
            <w:r w:rsidR="0091025F">
              <w:t>vecinales</w:t>
            </w:r>
            <w:r w:rsidR="003269BE">
              <w:t>;</w:t>
            </w:r>
            <w:r w:rsidR="0091025F">
              <w:t xml:space="preserve"> elaboración de certificados</w:t>
            </w:r>
            <w:r w:rsidR="003269BE">
              <w:t>;</w:t>
            </w:r>
            <w:r w:rsidR="0091025F">
              <w:t xml:space="preserve"> tramita</w:t>
            </w:r>
            <w:r w:rsidR="003703B0">
              <w:t>ción</w:t>
            </w:r>
            <w:r w:rsidR="0091025F">
              <w:t xml:space="preserve"> inscripciones de organizaciones</w:t>
            </w:r>
          </w:p>
          <w:p w:rsidR="00C02A6F" w:rsidRDefault="00DB2006" w:rsidP="003269BE">
            <w:pPr>
              <w:contextualSpacing/>
              <w:jc w:val="both"/>
            </w:pPr>
            <w:r>
              <w:t xml:space="preserve"> </w:t>
            </w:r>
            <w:r w:rsidR="00307327">
              <w:t xml:space="preserve"> </w:t>
            </w:r>
            <w:r w:rsidR="00421A7E">
              <w:t xml:space="preserve"> </w:t>
            </w:r>
            <w:proofErr w:type="gramStart"/>
            <w:r w:rsidR="00307327">
              <w:t>comunitarias</w:t>
            </w:r>
            <w:proofErr w:type="gramEnd"/>
            <w:r w:rsidR="003703B0">
              <w:t>,</w:t>
            </w:r>
            <w:r w:rsidR="00307327">
              <w:t xml:space="preserve"> y actualizaciones directiva </w:t>
            </w:r>
            <w:r w:rsidR="006D53B2">
              <w:t xml:space="preserve">Organizaciones Comunitarias </w:t>
            </w:r>
            <w:r w:rsidR="00307327">
              <w:t>e</w:t>
            </w:r>
            <w:r w:rsidR="0091025F">
              <w:t>n Registro Civil.</w:t>
            </w:r>
          </w:p>
          <w:p w:rsidR="00782323" w:rsidRPr="00E549A6" w:rsidRDefault="00782323" w:rsidP="003269BE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- </w:t>
            </w:r>
            <w:r w:rsidR="00421A7E">
              <w:rPr>
                <w:rFonts w:eastAsia="Times New Roman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sz w:val="24"/>
                <w:szCs w:val="24"/>
              </w:rPr>
              <w:t>Despacho oportuno a Correos de Chile correspondencia municipal.</w:t>
            </w:r>
          </w:p>
        </w:tc>
      </w:tr>
      <w:tr w:rsidR="00E549A6" w:rsidRPr="002F4EAF" w:rsidTr="003E452C">
        <w:trPr>
          <w:trHeight w:val="550"/>
          <w:jc w:val="center"/>
        </w:trPr>
        <w:tc>
          <w:tcPr>
            <w:tcW w:w="9000" w:type="dxa"/>
            <w:gridSpan w:val="2"/>
            <w:tcBorders>
              <w:top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C6377" w:rsidRDefault="00E549A6" w:rsidP="00BC2D51">
            <w:pPr>
              <w:widowControl w:val="0"/>
              <w:jc w:val="both"/>
              <w:rPr>
                <w:rFonts w:eastAsia="Times New Roman"/>
                <w:sz w:val="24"/>
                <w:szCs w:val="24"/>
              </w:rPr>
            </w:pPr>
            <w:r w:rsidRPr="00E549A6">
              <w:rPr>
                <w:rFonts w:eastAsia="Times New Roman"/>
                <w:b/>
                <w:sz w:val="24"/>
                <w:szCs w:val="24"/>
              </w:rPr>
              <w:t>Atribuciones del cargo:</w:t>
            </w:r>
            <w:r w:rsidRPr="00E549A6">
              <w:rPr>
                <w:rFonts w:eastAsia="Times New Roman"/>
                <w:sz w:val="24"/>
                <w:szCs w:val="24"/>
              </w:rPr>
              <w:t xml:space="preserve"> </w:t>
            </w:r>
          </w:p>
          <w:p w:rsidR="00CA16BD" w:rsidRDefault="00044B30" w:rsidP="00BC2D51">
            <w:pPr>
              <w:widowControl w:val="0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- </w:t>
            </w:r>
            <w:r w:rsidR="00CA16BD">
              <w:rPr>
                <w:rFonts w:eastAsia="Times New Roman"/>
                <w:sz w:val="24"/>
                <w:szCs w:val="24"/>
              </w:rPr>
              <w:t xml:space="preserve"> </w:t>
            </w:r>
            <w:r w:rsidR="001145E5">
              <w:rPr>
                <w:rFonts w:eastAsia="Times New Roman"/>
                <w:sz w:val="24"/>
                <w:szCs w:val="24"/>
              </w:rPr>
              <w:t xml:space="preserve">Elaboración y archivo digital de actas de </w:t>
            </w:r>
            <w:r>
              <w:rPr>
                <w:rFonts w:eastAsia="Times New Roman"/>
                <w:sz w:val="24"/>
                <w:szCs w:val="24"/>
              </w:rPr>
              <w:t>consejos municipales</w:t>
            </w:r>
            <w:r w:rsidR="00BC2D51">
              <w:rPr>
                <w:rFonts w:eastAsia="Times New Roman"/>
                <w:sz w:val="24"/>
                <w:szCs w:val="24"/>
              </w:rPr>
              <w:t xml:space="preserve">: </w:t>
            </w:r>
          </w:p>
          <w:p w:rsidR="00CA16BD" w:rsidRDefault="00CA16BD" w:rsidP="00BC2D51">
            <w:pPr>
              <w:widowControl w:val="0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   </w:t>
            </w:r>
            <w:r w:rsidR="00BC2D51">
              <w:rPr>
                <w:rFonts w:eastAsia="Times New Roman"/>
                <w:sz w:val="24"/>
                <w:szCs w:val="24"/>
              </w:rPr>
              <w:t xml:space="preserve">Concejo Municipal; </w:t>
            </w:r>
            <w:r w:rsidR="00044B30">
              <w:rPr>
                <w:rFonts w:eastAsia="Times New Roman"/>
                <w:sz w:val="24"/>
                <w:szCs w:val="24"/>
              </w:rPr>
              <w:t>Consejo Comunal</w:t>
            </w:r>
            <w:r w:rsidR="00BC2D51">
              <w:rPr>
                <w:rFonts w:eastAsia="Times New Roman"/>
                <w:sz w:val="24"/>
                <w:szCs w:val="24"/>
              </w:rPr>
              <w:t xml:space="preserve"> de Organizaciones de la Sociedad Civil;</w:t>
            </w:r>
          </w:p>
          <w:p w:rsidR="00BC2D51" w:rsidRDefault="00CA16BD" w:rsidP="00BC2D51">
            <w:pPr>
              <w:widowControl w:val="0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   </w:t>
            </w:r>
            <w:r w:rsidR="00BC2D51">
              <w:rPr>
                <w:rFonts w:eastAsia="Times New Roman"/>
                <w:sz w:val="24"/>
                <w:szCs w:val="24"/>
              </w:rPr>
              <w:t>Consejo</w:t>
            </w:r>
            <w:r w:rsidR="00776226">
              <w:rPr>
                <w:rFonts w:eastAsia="Times New Roman"/>
                <w:sz w:val="24"/>
                <w:szCs w:val="24"/>
              </w:rPr>
              <w:t xml:space="preserve"> Comunal</w:t>
            </w:r>
            <w:r w:rsidR="00BC2D51">
              <w:rPr>
                <w:rFonts w:eastAsia="Times New Roman"/>
                <w:sz w:val="24"/>
                <w:szCs w:val="24"/>
              </w:rPr>
              <w:t xml:space="preserve"> de Seguridad Pública.</w:t>
            </w:r>
          </w:p>
          <w:p w:rsidR="00C70CA0" w:rsidRDefault="00BC2D51" w:rsidP="00BC2D51">
            <w:pPr>
              <w:widowControl w:val="0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- </w:t>
            </w:r>
            <w:r w:rsidR="009C03DE">
              <w:rPr>
                <w:rFonts w:eastAsia="Times New Roman"/>
                <w:sz w:val="24"/>
                <w:szCs w:val="24"/>
              </w:rPr>
              <w:t xml:space="preserve"> </w:t>
            </w:r>
            <w:r w:rsidR="00C70CA0">
              <w:rPr>
                <w:rFonts w:eastAsia="Times New Roman"/>
                <w:sz w:val="24"/>
                <w:szCs w:val="24"/>
              </w:rPr>
              <w:t>E</w:t>
            </w:r>
            <w:r w:rsidR="00A56126">
              <w:rPr>
                <w:rFonts w:eastAsia="Times New Roman"/>
                <w:sz w:val="24"/>
                <w:szCs w:val="24"/>
              </w:rPr>
              <w:t>stado vigencia de organizaciones comunitarias en</w:t>
            </w:r>
            <w:r w:rsidR="00C70CA0">
              <w:rPr>
                <w:rFonts w:eastAsia="Times New Roman"/>
                <w:sz w:val="24"/>
                <w:szCs w:val="24"/>
              </w:rPr>
              <w:t xml:space="preserve"> archivo digital y en </w:t>
            </w:r>
            <w:r w:rsidR="00A56126">
              <w:rPr>
                <w:rFonts w:eastAsia="Times New Roman"/>
                <w:sz w:val="24"/>
                <w:szCs w:val="24"/>
              </w:rPr>
              <w:t>Registro</w:t>
            </w:r>
          </w:p>
          <w:p w:rsidR="00E549A6" w:rsidRDefault="00C70CA0" w:rsidP="00BC2D51">
            <w:pPr>
              <w:widowControl w:val="0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   </w:t>
            </w:r>
            <w:r w:rsidR="00A56126">
              <w:rPr>
                <w:rFonts w:eastAsia="Times New Roman"/>
                <w:sz w:val="24"/>
                <w:szCs w:val="24"/>
              </w:rPr>
              <w:t>Civil.</w:t>
            </w:r>
          </w:p>
          <w:p w:rsidR="00A56126" w:rsidRDefault="00A56126" w:rsidP="00BC2D51">
            <w:pPr>
              <w:widowControl w:val="0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- </w:t>
            </w:r>
            <w:r w:rsidR="00CA16BD">
              <w:rPr>
                <w:rFonts w:eastAsia="Times New Roman"/>
                <w:sz w:val="24"/>
                <w:szCs w:val="24"/>
              </w:rPr>
              <w:t xml:space="preserve"> </w:t>
            </w:r>
            <w:r w:rsidR="00BA5760">
              <w:rPr>
                <w:rFonts w:eastAsia="Times New Roman"/>
                <w:sz w:val="24"/>
                <w:szCs w:val="24"/>
              </w:rPr>
              <w:t xml:space="preserve">Despacho oportuno </w:t>
            </w:r>
            <w:r w:rsidR="00143BA6">
              <w:rPr>
                <w:rFonts w:eastAsia="Times New Roman"/>
                <w:sz w:val="24"/>
                <w:szCs w:val="24"/>
              </w:rPr>
              <w:t xml:space="preserve">a Correos de Chile </w:t>
            </w:r>
            <w:r w:rsidR="00BA5760">
              <w:rPr>
                <w:rFonts w:eastAsia="Times New Roman"/>
                <w:sz w:val="24"/>
                <w:szCs w:val="24"/>
              </w:rPr>
              <w:t>correspondencia municipal.</w:t>
            </w:r>
          </w:p>
          <w:p w:rsidR="002A67A5" w:rsidRDefault="009F340E" w:rsidP="002A67A5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CA16B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Envío oportuno Decretos Alcaldicios</w:t>
            </w:r>
            <w:r w:rsidR="002A67A5">
              <w:rPr>
                <w:sz w:val="24"/>
                <w:szCs w:val="24"/>
              </w:rPr>
              <w:t xml:space="preserve"> firmados</w:t>
            </w:r>
            <w:r>
              <w:rPr>
                <w:sz w:val="24"/>
                <w:szCs w:val="24"/>
              </w:rPr>
              <w:t xml:space="preserve"> </w:t>
            </w:r>
            <w:r w:rsidR="004E0403">
              <w:rPr>
                <w:sz w:val="24"/>
                <w:szCs w:val="24"/>
              </w:rPr>
              <w:t xml:space="preserve">a Oficina de Partes, </w:t>
            </w:r>
            <w:r>
              <w:rPr>
                <w:sz w:val="24"/>
                <w:szCs w:val="24"/>
              </w:rPr>
              <w:t>y Decretos de</w:t>
            </w:r>
          </w:p>
          <w:p w:rsidR="00A56126" w:rsidRDefault="002A67A5" w:rsidP="002A67A5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="009F340E">
              <w:rPr>
                <w:sz w:val="24"/>
                <w:szCs w:val="24"/>
              </w:rPr>
              <w:t xml:space="preserve"> Pago</w:t>
            </w:r>
            <w:r w:rsidR="004E040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firmados </w:t>
            </w:r>
            <w:r w:rsidR="004E0403">
              <w:rPr>
                <w:sz w:val="24"/>
                <w:szCs w:val="24"/>
              </w:rPr>
              <w:t xml:space="preserve">a </w:t>
            </w:r>
            <w:r w:rsidR="000B7303">
              <w:rPr>
                <w:sz w:val="24"/>
                <w:szCs w:val="24"/>
              </w:rPr>
              <w:t>T</w:t>
            </w:r>
            <w:r w:rsidR="004E0403">
              <w:rPr>
                <w:sz w:val="24"/>
                <w:szCs w:val="24"/>
              </w:rPr>
              <w:t>esorero municipal.</w:t>
            </w:r>
          </w:p>
          <w:p w:rsidR="00606B7B" w:rsidRDefault="002D2921" w:rsidP="002D2921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8D588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Otorgamiento </w:t>
            </w:r>
            <w:r w:rsidR="00F12A34">
              <w:rPr>
                <w:sz w:val="24"/>
                <w:szCs w:val="24"/>
              </w:rPr>
              <w:t xml:space="preserve">documentación municipal </w:t>
            </w:r>
            <w:r w:rsidR="00173B45">
              <w:rPr>
                <w:sz w:val="24"/>
                <w:szCs w:val="24"/>
              </w:rPr>
              <w:t xml:space="preserve">a </w:t>
            </w:r>
            <w:r>
              <w:rPr>
                <w:sz w:val="24"/>
                <w:szCs w:val="24"/>
              </w:rPr>
              <w:t>solicitud</w:t>
            </w:r>
            <w:r w:rsidR="00173B45">
              <w:rPr>
                <w:sz w:val="24"/>
                <w:szCs w:val="24"/>
              </w:rPr>
              <w:t xml:space="preserve"> de</w:t>
            </w:r>
            <w:r>
              <w:rPr>
                <w:sz w:val="24"/>
                <w:szCs w:val="24"/>
              </w:rPr>
              <w:t xml:space="preserve"> </w:t>
            </w:r>
            <w:r w:rsidR="00606B7B">
              <w:rPr>
                <w:sz w:val="24"/>
                <w:szCs w:val="24"/>
              </w:rPr>
              <w:t>unidades municipales</w:t>
            </w:r>
            <w:r w:rsidR="00173B45">
              <w:rPr>
                <w:sz w:val="24"/>
                <w:szCs w:val="24"/>
              </w:rPr>
              <w:t>,</w:t>
            </w:r>
            <w:r w:rsidR="00606B7B">
              <w:rPr>
                <w:sz w:val="24"/>
                <w:szCs w:val="24"/>
              </w:rPr>
              <w:t xml:space="preserve"> </w:t>
            </w:r>
          </w:p>
          <w:p w:rsidR="002D2921" w:rsidRDefault="00606B7B" w:rsidP="002D2921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="00165A4A">
              <w:rPr>
                <w:sz w:val="24"/>
                <w:szCs w:val="24"/>
              </w:rPr>
              <w:t xml:space="preserve"> </w:t>
            </w:r>
            <w:r w:rsidR="00F12A34">
              <w:rPr>
                <w:sz w:val="24"/>
                <w:szCs w:val="24"/>
              </w:rPr>
              <w:t xml:space="preserve"> </w:t>
            </w:r>
            <w:proofErr w:type="gramStart"/>
            <w:r w:rsidR="002D2921">
              <w:rPr>
                <w:sz w:val="24"/>
                <w:szCs w:val="24"/>
              </w:rPr>
              <w:t>legalizad</w:t>
            </w:r>
            <w:r w:rsidR="00173B45">
              <w:rPr>
                <w:sz w:val="24"/>
                <w:szCs w:val="24"/>
              </w:rPr>
              <w:t>a</w:t>
            </w:r>
            <w:r w:rsidR="00165A4A">
              <w:rPr>
                <w:sz w:val="24"/>
                <w:szCs w:val="24"/>
              </w:rPr>
              <w:t>s</w:t>
            </w:r>
            <w:proofErr w:type="gramEnd"/>
            <w:r w:rsidR="002D2921">
              <w:rPr>
                <w:sz w:val="24"/>
                <w:szCs w:val="24"/>
              </w:rPr>
              <w:t xml:space="preserve"> por </w:t>
            </w:r>
            <w:r w:rsidR="00493B22">
              <w:rPr>
                <w:sz w:val="24"/>
                <w:szCs w:val="24"/>
              </w:rPr>
              <w:t>Ministro</w:t>
            </w:r>
            <w:r w:rsidR="002D2921">
              <w:rPr>
                <w:sz w:val="24"/>
                <w:szCs w:val="24"/>
              </w:rPr>
              <w:t xml:space="preserve"> de </w:t>
            </w:r>
            <w:r>
              <w:rPr>
                <w:sz w:val="24"/>
                <w:szCs w:val="24"/>
              </w:rPr>
              <w:t>Fe</w:t>
            </w:r>
            <w:r w:rsidR="002D2921">
              <w:rPr>
                <w:sz w:val="24"/>
                <w:szCs w:val="24"/>
              </w:rPr>
              <w:t xml:space="preserve"> municipal</w:t>
            </w:r>
            <w:r w:rsidR="00165A4A">
              <w:rPr>
                <w:sz w:val="24"/>
                <w:szCs w:val="24"/>
              </w:rPr>
              <w:t>.</w:t>
            </w:r>
          </w:p>
          <w:p w:rsidR="002D2921" w:rsidRPr="002D2921" w:rsidRDefault="002D2921" w:rsidP="002D2921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</w:p>
        </w:tc>
      </w:tr>
      <w:tr w:rsidR="00D45E5D" w:rsidRPr="002F4EAF" w:rsidTr="002F4EAF">
        <w:trPr>
          <w:trHeight w:val="220"/>
          <w:jc w:val="center"/>
        </w:trPr>
        <w:tc>
          <w:tcPr>
            <w:tcW w:w="9000" w:type="dxa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45E5D" w:rsidRPr="00E549A6" w:rsidRDefault="00A85E88" w:rsidP="00A85E88">
            <w:pPr>
              <w:jc w:val="both"/>
              <w:rPr>
                <w:sz w:val="24"/>
                <w:szCs w:val="24"/>
              </w:rPr>
            </w:pPr>
            <w:r w:rsidRPr="00E549A6">
              <w:rPr>
                <w:rFonts w:eastAsia="Times New Roman"/>
                <w:b/>
                <w:sz w:val="24"/>
                <w:szCs w:val="24"/>
              </w:rPr>
              <w:t>Descripción del Cargo</w:t>
            </w:r>
          </w:p>
        </w:tc>
      </w:tr>
      <w:tr w:rsidR="00D45E5D" w:rsidRPr="002F4EAF">
        <w:trPr>
          <w:trHeight w:val="560"/>
          <w:jc w:val="center"/>
        </w:trPr>
        <w:tc>
          <w:tcPr>
            <w:tcW w:w="9000" w:type="dxa"/>
            <w:gridSpan w:val="2"/>
            <w:vMerge w:val="restart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B4747" w:rsidRDefault="00C55B47" w:rsidP="00C55B47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1. </w:t>
            </w:r>
            <w:r w:rsidRPr="003D311A">
              <w:rPr>
                <w:rFonts w:eastAsia="Times New Roman"/>
                <w:sz w:val="24"/>
                <w:szCs w:val="24"/>
              </w:rPr>
              <w:t>Secretaria de acta</w:t>
            </w:r>
            <w:r>
              <w:rPr>
                <w:rFonts w:eastAsia="Times New Roman"/>
                <w:sz w:val="24"/>
                <w:szCs w:val="24"/>
              </w:rPr>
              <w:t xml:space="preserve">s, lo que implica la asistencia, transcripción, digitación y redacción de las sesiones de: </w:t>
            </w:r>
          </w:p>
          <w:p w:rsidR="00C55B47" w:rsidRDefault="00C55B47" w:rsidP="00C55B47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a) Concejo Municipal; b) Consejo Comunal de Organizaciones de la Sociedad Civil; c) Consejo Comunal de Seguridad Pública.</w:t>
            </w:r>
          </w:p>
          <w:p w:rsidR="0091612C" w:rsidRDefault="0091612C" w:rsidP="00C55B47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2. Inscripción y registro de Personalidad Jurídica constitución Organizaciones Comunitarias.</w:t>
            </w:r>
          </w:p>
          <w:p w:rsidR="00461104" w:rsidRDefault="00461104" w:rsidP="00461104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3. Recepción de las actas de Organizaciones Comunitarias que se constituyen y/o renuevan directiva.</w:t>
            </w:r>
          </w:p>
          <w:p w:rsidR="0091612C" w:rsidRDefault="00461104" w:rsidP="0091612C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4</w:t>
            </w:r>
            <w:r w:rsidR="0091612C">
              <w:rPr>
                <w:rFonts w:eastAsia="Times New Roman"/>
                <w:sz w:val="24"/>
                <w:szCs w:val="24"/>
              </w:rPr>
              <w:t>. Confección de certificados de vigencia de personalidad Jurídica de Organizaciones Comunitarias.</w:t>
            </w:r>
          </w:p>
          <w:p w:rsidR="00C55B47" w:rsidRDefault="00461104" w:rsidP="00C55B47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5</w:t>
            </w:r>
            <w:r w:rsidR="00C55B47">
              <w:rPr>
                <w:rFonts w:eastAsia="Times New Roman"/>
                <w:sz w:val="24"/>
                <w:szCs w:val="24"/>
              </w:rPr>
              <w:t xml:space="preserve">. Inscripción de organizaciones en el Registro municipal de Receptores de </w:t>
            </w:r>
            <w:r w:rsidR="00C55B47">
              <w:rPr>
                <w:rFonts w:eastAsia="Times New Roman"/>
                <w:sz w:val="24"/>
                <w:szCs w:val="24"/>
              </w:rPr>
              <w:lastRenderedPageBreak/>
              <w:t>Fondos Públicos.</w:t>
            </w:r>
          </w:p>
          <w:p w:rsidR="00C55B47" w:rsidRDefault="00461104" w:rsidP="00C55B47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6</w:t>
            </w:r>
            <w:r w:rsidR="00C55B47">
              <w:rPr>
                <w:rFonts w:eastAsia="Times New Roman"/>
                <w:sz w:val="24"/>
                <w:szCs w:val="24"/>
              </w:rPr>
              <w:t>. Ingreso documentación, estado de organizaciones comunitarias.</w:t>
            </w:r>
          </w:p>
          <w:p w:rsidR="00C55B47" w:rsidRDefault="00461104" w:rsidP="00C55B47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7</w:t>
            </w:r>
            <w:r w:rsidR="00C55B47">
              <w:rPr>
                <w:rFonts w:eastAsia="Times New Roman"/>
                <w:sz w:val="24"/>
                <w:szCs w:val="24"/>
              </w:rPr>
              <w:t>. Atención de Público temas relacionados con: Conformación y/o renovación directiva Org</w:t>
            </w:r>
            <w:r w:rsidR="00987A08">
              <w:rPr>
                <w:rFonts w:eastAsia="Times New Roman"/>
                <w:sz w:val="24"/>
                <w:szCs w:val="24"/>
              </w:rPr>
              <w:t>anizaciones</w:t>
            </w:r>
            <w:r w:rsidR="005F24E4">
              <w:rPr>
                <w:rFonts w:eastAsia="Times New Roman"/>
                <w:sz w:val="24"/>
                <w:szCs w:val="24"/>
              </w:rPr>
              <w:t xml:space="preserve"> </w:t>
            </w:r>
            <w:r w:rsidR="00C55B47">
              <w:rPr>
                <w:rFonts w:eastAsia="Times New Roman"/>
                <w:sz w:val="24"/>
                <w:szCs w:val="24"/>
              </w:rPr>
              <w:t>Comunitarias; Actos, compromisos o situaciones emanadas del Concejo Municipal, Correspondencia Sres. Concejales, solicitud email y fonos de contactos Sres. Concejales.</w:t>
            </w:r>
          </w:p>
          <w:p w:rsidR="00C55B47" w:rsidRDefault="00461104" w:rsidP="00C55B47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8</w:t>
            </w:r>
            <w:r w:rsidR="00C55B47">
              <w:rPr>
                <w:rFonts w:eastAsia="Times New Roman"/>
                <w:sz w:val="24"/>
                <w:szCs w:val="24"/>
              </w:rPr>
              <w:t>.  Recepción, Despacho y archivo correspondencia municipal.</w:t>
            </w:r>
          </w:p>
          <w:p w:rsidR="00C55B47" w:rsidRDefault="00461104" w:rsidP="00C55B47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9</w:t>
            </w:r>
            <w:r w:rsidR="00C55B47">
              <w:rPr>
                <w:rFonts w:eastAsia="Times New Roman"/>
                <w:sz w:val="24"/>
                <w:szCs w:val="24"/>
              </w:rPr>
              <w:t xml:space="preserve">. </w:t>
            </w:r>
            <w:r w:rsidR="00E05DF4">
              <w:rPr>
                <w:rFonts w:eastAsia="Times New Roman"/>
                <w:sz w:val="24"/>
                <w:szCs w:val="24"/>
              </w:rPr>
              <w:t xml:space="preserve"> </w:t>
            </w:r>
            <w:r w:rsidR="00C55B47">
              <w:rPr>
                <w:rFonts w:eastAsia="Times New Roman"/>
                <w:sz w:val="24"/>
                <w:szCs w:val="24"/>
              </w:rPr>
              <w:t>Solicitud insumos para oficina de Secretaría Municipal.</w:t>
            </w:r>
          </w:p>
          <w:p w:rsidR="00C55B47" w:rsidRDefault="00461104" w:rsidP="00C55B47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10</w:t>
            </w:r>
            <w:r w:rsidR="00C55B47">
              <w:rPr>
                <w:rFonts w:eastAsia="Times New Roman"/>
                <w:sz w:val="24"/>
                <w:szCs w:val="24"/>
              </w:rPr>
              <w:t>. Recepción Decretos Alcaldicios y Decretos de Pago procedentes de Alcaldía.</w:t>
            </w:r>
          </w:p>
          <w:p w:rsidR="00C55B47" w:rsidRDefault="00C55B47" w:rsidP="00C55B47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  <w:r w:rsidR="00461104">
              <w:rPr>
                <w:rFonts w:eastAsia="Times New Roman"/>
                <w:sz w:val="24"/>
                <w:szCs w:val="24"/>
              </w:rPr>
              <w:t>1</w:t>
            </w:r>
            <w:r>
              <w:rPr>
                <w:rFonts w:eastAsia="Times New Roman"/>
                <w:sz w:val="24"/>
                <w:szCs w:val="24"/>
              </w:rPr>
              <w:t xml:space="preserve">. Timbraje y envío de Decretos Alcaldicios y </w:t>
            </w:r>
            <w:r w:rsidR="0091168A">
              <w:rPr>
                <w:rFonts w:eastAsia="Times New Roman"/>
                <w:sz w:val="24"/>
                <w:szCs w:val="24"/>
              </w:rPr>
              <w:t xml:space="preserve">Decretos </w:t>
            </w:r>
            <w:r>
              <w:rPr>
                <w:rFonts w:eastAsia="Times New Roman"/>
                <w:sz w:val="24"/>
                <w:szCs w:val="24"/>
              </w:rPr>
              <w:t>de Pago.</w:t>
            </w:r>
          </w:p>
          <w:p w:rsidR="00C55B47" w:rsidRDefault="00C55B47" w:rsidP="00C55B47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  <w:r w:rsidR="00461104">
              <w:rPr>
                <w:rFonts w:eastAsia="Times New Roman"/>
                <w:sz w:val="24"/>
                <w:szCs w:val="24"/>
              </w:rPr>
              <w:t>2</w:t>
            </w:r>
            <w:r>
              <w:rPr>
                <w:rFonts w:eastAsia="Times New Roman"/>
                <w:sz w:val="24"/>
                <w:szCs w:val="24"/>
              </w:rPr>
              <w:t>. Confección certificados dieta y asistencia mensual Sres. Concejales.</w:t>
            </w:r>
          </w:p>
          <w:p w:rsidR="00D45E5D" w:rsidRPr="00E549A6" w:rsidRDefault="00D45E5D" w:rsidP="00E549A6">
            <w:pPr>
              <w:widowControl w:val="0"/>
              <w:ind w:left="720"/>
              <w:contextualSpacing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D45E5D" w:rsidRPr="002F4EAF">
        <w:trPr>
          <w:trHeight w:val="560"/>
          <w:jc w:val="center"/>
        </w:trPr>
        <w:tc>
          <w:tcPr>
            <w:tcW w:w="9000" w:type="dxa"/>
            <w:gridSpan w:val="2"/>
            <w:vMerge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45E5D" w:rsidRPr="00E549A6" w:rsidRDefault="00D45E5D" w:rsidP="00A85E88">
            <w:pPr>
              <w:widowControl w:val="0"/>
              <w:jc w:val="both"/>
              <w:rPr>
                <w:sz w:val="24"/>
                <w:szCs w:val="24"/>
              </w:rPr>
            </w:pPr>
          </w:p>
        </w:tc>
      </w:tr>
      <w:tr w:rsidR="00D45E5D" w:rsidRPr="002F4EAF" w:rsidTr="002F4EAF">
        <w:trPr>
          <w:trHeight w:val="294"/>
          <w:jc w:val="center"/>
        </w:trPr>
        <w:tc>
          <w:tcPr>
            <w:tcW w:w="9000" w:type="dxa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45E5D" w:rsidRPr="00E549A6" w:rsidRDefault="00A85E88" w:rsidP="00A85E88">
            <w:pPr>
              <w:widowControl w:val="0"/>
              <w:jc w:val="both"/>
              <w:rPr>
                <w:sz w:val="24"/>
                <w:szCs w:val="24"/>
              </w:rPr>
            </w:pPr>
            <w:r w:rsidRPr="00E549A6">
              <w:rPr>
                <w:rFonts w:eastAsia="Times New Roman"/>
                <w:b/>
                <w:sz w:val="24"/>
                <w:szCs w:val="24"/>
              </w:rPr>
              <w:lastRenderedPageBreak/>
              <w:t>Perfil</w:t>
            </w:r>
          </w:p>
        </w:tc>
      </w:tr>
      <w:tr w:rsidR="00D45E5D" w:rsidRPr="002F4EAF">
        <w:trPr>
          <w:trHeight w:val="560"/>
          <w:jc w:val="center"/>
        </w:trPr>
        <w:tc>
          <w:tcPr>
            <w:tcW w:w="9000" w:type="dxa"/>
            <w:gridSpan w:val="2"/>
            <w:vMerge w:val="restart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D691B" w:rsidRPr="00EF52CE" w:rsidRDefault="003B4AFB" w:rsidP="0085019D">
            <w:pPr>
              <w:widowControl w:val="0"/>
              <w:jc w:val="both"/>
              <w:rPr>
                <w:color w:val="auto"/>
              </w:rPr>
            </w:pPr>
            <w:r w:rsidRPr="00EF52CE">
              <w:rPr>
                <w:color w:val="auto"/>
              </w:rPr>
              <w:t xml:space="preserve">Habilidades: </w:t>
            </w:r>
          </w:p>
          <w:p w:rsidR="00FD691B" w:rsidRPr="00EF52CE" w:rsidRDefault="003B4AFB" w:rsidP="0085019D">
            <w:pPr>
              <w:widowControl w:val="0"/>
              <w:jc w:val="both"/>
              <w:rPr>
                <w:color w:val="auto"/>
              </w:rPr>
            </w:pPr>
            <w:r w:rsidRPr="00EF52CE">
              <w:rPr>
                <w:color w:val="auto"/>
              </w:rPr>
              <w:t xml:space="preserve">Empatía, </w:t>
            </w:r>
            <w:r w:rsidR="001675CA" w:rsidRPr="00EF52CE">
              <w:rPr>
                <w:color w:val="auto"/>
              </w:rPr>
              <w:t>b</w:t>
            </w:r>
            <w:r w:rsidRPr="00EF52CE">
              <w:rPr>
                <w:color w:val="auto"/>
              </w:rPr>
              <w:t xml:space="preserve">uen </w:t>
            </w:r>
            <w:r w:rsidR="001675CA" w:rsidRPr="00EF52CE">
              <w:rPr>
                <w:color w:val="auto"/>
              </w:rPr>
              <w:t>t</w:t>
            </w:r>
            <w:r w:rsidRPr="00EF52CE">
              <w:rPr>
                <w:color w:val="auto"/>
              </w:rPr>
              <w:t xml:space="preserve">rato, manejo </w:t>
            </w:r>
            <w:r w:rsidR="001675CA" w:rsidRPr="00EF52CE">
              <w:rPr>
                <w:color w:val="auto"/>
              </w:rPr>
              <w:t>en atención de público</w:t>
            </w:r>
            <w:r w:rsidRPr="00EF52CE">
              <w:rPr>
                <w:color w:val="auto"/>
              </w:rPr>
              <w:t xml:space="preserve">, probidad, </w:t>
            </w:r>
            <w:r w:rsidR="000005C2" w:rsidRPr="00EF52CE">
              <w:rPr>
                <w:color w:val="auto"/>
              </w:rPr>
              <w:t xml:space="preserve">cordialidad, formalidad, </w:t>
            </w:r>
            <w:r w:rsidR="001675CA" w:rsidRPr="00EF52CE">
              <w:rPr>
                <w:color w:val="auto"/>
              </w:rPr>
              <w:t>p</w:t>
            </w:r>
            <w:r w:rsidRPr="00EF52CE">
              <w:rPr>
                <w:color w:val="auto"/>
              </w:rPr>
              <w:t xml:space="preserve">rolijidad, </w:t>
            </w:r>
            <w:r w:rsidR="001675CA" w:rsidRPr="00EF52CE">
              <w:rPr>
                <w:color w:val="auto"/>
              </w:rPr>
              <w:t>o</w:t>
            </w:r>
            <w:r w:rsidRPr="00EF52CE">
              <w:rPr>
                <w:color w:val="auto"/>
              </w:rPr>
              <w:t xml:space="preserve">rden, </w:t>
            </w:r>
            <w:r w:rsidR="001675CA" w:rsidRPr="00EF52CE">
              <w:rPr>
                <w:color w:val="auto"/>
              </w:rPr>
              <w:t>d</w:t>
            </w:r>
            <w:r w:rsidRPr="00EF52CE">
              <w:rPr>
                <w:color w:val="auto"/>
              </w:rPr>
              <w:t xml:space="preserve">iscreción y </w:t>
            </w:r>
            <w:r w:rsidR="001675CA" w:rsidRPr="00EF52CE">
              <w:rPr>
                <w:color w:val="auto"/>
              </w:rPr>
              <w:t>c</w:t>
            </w:r>
            <w:r w:rsidRPr="00EF52CE">
              <w:rPr>
                <w:color w:val="auto"/>
              </w:rPr>
              <w:t>onfidencialidad</w:t>
            </w:r>
            <w:r w:rsidR="001675CA" w:rsidRPr="00EF52CE">
              <w:rPr>
                <w:color w:val="auto"/>
              </w:rPr>
              <w:t>,</w:t>
            </w:r>
            <w:r w:rsidR="000005C2" w:rsidRPr="00EF52CE">
              <w:rPr>
                <w:color w:val="auto"/>
              </w:rPr>
              <w:t xml:space="preserve"> </w:t>
            </w:r>
            <w:r w:rsidR="001675CA" w:rsidRPr="00EF52CE">
              <w:rPr>
                <w:color w:val="auto"/>
              </w:rPr>
              <w:t>c</w:t>
            </w:r>
            <w:r w:rsidR="0028545D" w:rsidRPr="00EF52CE">
              <w:rPr>
                <w:color w:val="auto"/>
              </w:rPr>
              <w:t>oncentración</w:t>
            </w:r>
            <w:r w:rsidR="000005C2" w:rsidRPr="00EF52CE">
              <w:rPr>
                <w:color w:val="auto"/>
              </w:rPr>
              <w:t xml:space="preserve">, </w:t>
            </w:r>
            <w:r w:rsidR="001675CA" w:rsidRPr="00EF52CE">
              <w:rPr>
                <w:color w:val="auto"/>
              </w:rPr>
              <w:t>c</w:t>
            </w:r>
            <w:r w:rsidR="000005C2" w:rsidRPr="00EF52CE">
              <w:rPr>
                <w:color w:val="auto"/>
              </w:rPr>
              <w:t xml:space="preserve">apacidad de trabajo en equipo, </w:t>
            </w:r>
            <w:r w:rsidR="001675CA" w:rsidRPr="00EF52CE">
              <w:rPr>
                <w:color w:val="auto"/>
              </w:rPr>
              <w:t>c</w:t>
            </w:r>
            <w:r w:rsidR="000005C2" w:rsidRPr="00EF52CE">
              <w:rPr>
                <w:color w:val="auto"/>
              </w:rPr>
              <w:t>apacidad para trabajar bajo presión,</w:t>
            </w:r>
            <w:r w:rsidR="007D65DE" w:rsidRPr="00EF52CE">
              <w:rPr>
                <w:color w:val="auto"/>
              </w:rPr>
              <w:t xml:space="preserve"> </w:t>
            </w:r>
            <w:r w:rsidR="001675CA" w:rsidRPr="00EF52CE">
              <w:rPr>
                <w:color w:val="auto"/>
              </w:rPr>
              <w:t>f</w:t>
            </w:r>
            <w:r w:rsidR="000005C2" w:rsidRPr="00EF52CE">
              <w:rPr>
                <w:color w:val="auto"/>
              </w:rPr>
              <w:t>lexibilidad y capacidad de adaptación, respeto,  capacidad de escucha  y capacidad para cumplimiento de instrucciones de la jefatura</w:t>
            </w:r>
            <w:r w:rsidR="00FD691B" w:rsidRPr="00EF52CE">
              <w:rPr>
                <w:color w:val="auto"/>
              </w:rPr>
              <w:t>.</w:t>
            </w:r>
          </w:p>
          <w:p w:rsidR="00912502" w:rsidRPr="004950BC" w:rsidRDefault="00FD691B" w:rsidP="00FD691B">
            <w:pPr>
              <w:widowControl w:val="0"/>
              <w:jc w:val="both"/>
              <w:rPr>
                <w:sz w:val="24"/>
                <w:szCs w:val="24"/>
              </w:rPr>
            </w:pPr>
            <w:r w:rsidRPr="00EF52CE">
              <w:rPr>
                <w:color w:val="auto"/>
              </w:rPr>
              <w:t>M</w:t>
            </w:r>
            <w:r w:rsidR="0028545D" w:rsidRPr="00EF52CE">
              <w:rPr>
                <w:color w:val="auto"/>
              </w:rPr>
              <w:t xml:space="preserve">anejo de archivo, </w:t>
            </w:r>
            <w:r w:rsidR="00E22D3E" w:rsidRPr="00EF52CE">
              <w:rPr>
                <w:color w:val="auto"/>
              </w:rPr>
              <w:t>técnicas de digita</w:t>
            </w:r>
            <w:r w:rsidR="001B05A7" w:rsidRPr="00EF52CE">
              <w:rPr>
                <w:color w:val="auto"/>
              </w:rPr>
              <w:t>ción.</w:t>
            </w:r>
            <w:r w:rsidR="00712E07" w:rsidRPr="004950BC">
              <w:t xml:space="preserve"> </w:t>
            </w:r>
          </w:p>
        </w:tc>
      </w:tr>
      <w:tr w:rsidR="00D45E5D" w:rsidRPr="002F4EAF">
        <w:trPr>
          <w:trHeight w:val="560"/>
          <w:jc w:val="center"/>
        </w:trPr>
        <w:tc>
          <w:tcPr>
            <w:tcW w:w="9000" w:type="dxa"/>
            <w:gridSpan w:val="2"/>
            <w:vMerge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45E5D" w:rsidRPr="00E549A6" w:rsidRDefault="00D45E5D" w:rsidP="00A85E88">
            <w:pPr>
              <w:widowControl w:val="0"/>
              <w:jc w:val="both"/>
              <w:rPr>
                <w:sz w:val="24"/>
                <w:szCs w:val="24"/>
              </w:rPr>
            </w:pPr>
          </w:p>
        </w:tc>
      </w:tr>
      <w:tr w:rsidR="00D45E5D" w:rsidRPr="002F4EAF">
        <w:trPr>
          <w:trHeight w:val="345"/>
          <w:jc w:val="center"/>
        </w:trPr>
        <w:tc>
          <w:tcPr>
            <w:tcW w:w="9000" w:type="dxa"/>
            <w:gridSpan w:val="2"/>
            <w:vMerge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45E5D" w:rsidRPr="00E549A6" w:rsidRDefault="00D45E5D" w:rsidP="00A85E88">
            <w:pPr>
              <w:widowControl w:val="0"/>
              <w:jc w:val="both"/>
              <w:rPr>
                <w:sz w:val="24"/>
                <w:szCs w:val="24"/>
              </w:rPr>
            </w:pPr>
          </w:p>
        </w:tc>
      </w:tr>
      <w:tr w:rsidR="00D45E5D" w:rsidRPr="002F4EAF">
        <w:trPr>
          <w:trHeight w:val="345"/>
          <w:jc w:val="center"/>
        </w:trPr>
        <w:tc>
          <w:tcPr>
            <w:tcW w:w="9000" w:type="dxa"/>
            <w:gridSpan w:val="2"/>
            <w:vMerge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45E5D" w:rsidRPr="00E549A6" w:rsidRDefault="00D45E5D" w:rsidP="00A85E88">
            <w:pPr>
              <w:widowControl w:val="0"/>
              <w:jc w:val="both"/>
              <w:rPr>
                <w:sz w:val="24"/>
                <w:szCs w:val="24"/>
              </w:rPr>
            </w:pPr>
          </w:p>
        </w:tc>
      </w:tr>
      <w:tr w:rsidR="00D45E5D" w:rsidRPr="002F4EAF" w:rsidTr="002F4EAF">
        <w:trPr>
          <w:trHeight w:val="225"/>
          <w:jc w:val="center"/>
        </w:trPr>
        <w:tc>
          <w:tcPr>
            <w:tcW w:w="9000" w:type="dxa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45E5D" w:rsidRPr="00E549A6" w:rsidRDefault="00A85E88" w:rsidP="00A85E88">
            <w:pPr>
              <w:widowControl w:val="0"/>
              <w:jc w:val="both"/>
              <w:rPr>
                <w:sz w:val="24"/>
                <w:szCs w:val="24"/>
              </w:rPr>
            </w:pPr>
            <w:r w:rsidRPr="00E549A6">
              <w:rPr>
                <w:rFonts w:eastAsia="Times New Roman"/>
                <w:b/>
                <w:sz w:val="24"/>
                <w:szCs w:val="24"/>
              </w:rPr>
              <w:t>Responsabilidad</w:t>
            </w:r>
          </w:p>
        </w:tc>
      </w:tr>
      <w:tr w:rsidR="00D45E5D" w:rsidRPr="002F4EAF">
        <w:trPr>
          <w:trHeight w:val="560"/>
          <w:jc w:val="center"/>
        </w:trPr>
        <w:tc>
          <w:tcPr>
            <w:tcW w:w="9000" w:type="dxa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B4AFB" w:rsidRPr="004950BC" w:rsidRDefault="003B4AFB" w:rsidP="001B05A7">
            <w:pPr>
              <w:pStyle w:val="Prrafodelista"/>
              <w:widowControl w:val="0"/>
              <w:numPr>
                <w:ilvl w:val="0"/>
                <w:numId w:val="26"/>
              </w:numPr>
              <w:jc w:val="both"/>
              <w:rPr>
                <w:color w:val="auto"/>
              </w:rPr>
            </w:pPr>
            <w:r w:rsidRPr="004950BC">
              <w:rPr>
                <w:color w:val="auto"/>
              </w:rPr>
              <w:t>Actuar como secretar</w:t>
            </w:r>
            <w:r w:rsidR="0085019D" w:rsidRPr="004950BC">
              <w:rPr>
                <w:color w:val="auto"/>
              </w:rPr>
              <w:t>ia administrativa de la Secretarí</w:t>
            </w:r>
            <w:r w:rsidRPr="004950BC">
              <w:rPr>
                <w:color w:val="auto"/>
              </w:rPr>
              <w:t>a Municipal, realizando todas las labores necesarias para el buen funcionamiento de esta.</w:t>
            </w:r>
          </w:p>
          <w:p w:rsidR="00D45E5D" w:rsidRPr="004950BC" w:rsidRDefault="003B4AFB" w:rsidP="0085019D">
            <w:pPr>
              <w:pStyle w:val="Prrafodelista"/>
              <w:widowControl w:val="0"/>
              <w:numPr>
                <w:ilvl w:val="0"/>
                <w:numId w:val="26"/>
              </w:numPr>
              <w:jc w:val="both"/>
              <w:rPr>
                <w:color w:val="auto"/>
              </w:rPr>
            </w:pPr>
            <w:r w:rsidRPr="004950BC">
              <w:rPr>
                <w:color w:val="auto"/>
              </w:rPr>
              <w:t>Mantener el registro actualizado de las Actas y acuerdos de las se</w:t>
            </w:r>
            <w:r w:rsidR="00AF07C3" w:rsidRPr="004950BC">
              <w:rPr>
                <w:color w:val="auto"/>
              </w:rPr>
              <w:t xml:space="preserve">siones del H. Concejo Municipal / Consejo Comunal de Organizaciones </w:t>
            </w:r>
            <w:r w:rsidR="00B82E2C">
              <w:rPr>
                <w:color w:val="auto"/>
              </w:rPr>
              <w:t>de la Sociedad Civil</w:t>
            </w:r>
            <w:r w:rsidR="00AF07C3" w:rsidRPr="004950BC">
              <w:rPr>
                <w:color w:val="auto"/>
              </w:rPr>
              <w:t xml:space="preserve"> / Consejo</w:t>
            </w:r>
            <w:r w:rsidR="00A5757C">
              <w:rPr>
                <w:color w:val="auto"/>
              </w:rPr>
              <w:t xml:space="preserve"> Comunal</w:t>
            </w:r>
            <w:r w:rsidR="00AF07C3" w:rsidRPr="004950BC">
              <w:rPr>
                <w:color w:val="auto"/>
              </w:rPr>
              <w:t xml:space="preserve"> de Seguridad Pública.</w:t>
            </w:r>
          </w:p>
          <w:p w:rsidR="003B4AFB" w:rsidRPr="004950BC" w:rsidRDefault="003B4AFB" w:rsidP="0085019D">
            <w:pPr>
              <w:pStyle w:val="Prrafodelista"/>
              <w:widowControl w:val="0"/>
              <w:numPr>
                <w:ilvl w:val="0"/>
                <w:numId w:val="26"/>
              </w:numPr>
              <w:jc w:val="both"/>
              <w:rPr>
                <w:color w:val="auto"/>
              </w:rPr>
            </w:pPr>
            <w:r w:rsidRPr="004950BC">
              <w:rPr>
                <w:color w:val="auto"/>
              </w:rPr>
              <w:t>Mantener el registro actualizado de las organizaciones comunitaria</w:t>
            </w:r>
            <w:r w:rsidR="0085019D" w:rsidRPr="004950BC">
              <w:rPr>
                <w:color w:val="auto"/>
              </w:rPr>
              <w:t>s.</w:t>
            </w:r>
          </w:p>
          <w:p w:rsidR="003B4AFB" w:rsidRPr="004950BC" w:rsidRDefault="003B4AFB" w:rsidP="0085019D">
            <w:pPr>
              <w:pStyle w:val="Prrafodelista"/>
              <w:widowControl w:val="0"/>
              <w:numPr>
                <w:ilvl w:val="0"/>
                <w:numId w:val="26"/>
              </w:numPr>
              <w:jc w:val="both"/>
              <w:rPr>
                <w:rFonts w:eastAsia="Times New Roman"/>
                <w:color w:val="auto"/>
                <w:sz w:val="24"/>
                <w:szCs w:val="24"/>
              </w:rPr>
            </w:pPr>
            <w:r w:rsidRPr="004950BC">
              <w:rPr>
                <w:color w:val="auto"/>
              </w:rPr>
              <w:t xml:space="preserve">Mantener en orden y conservación archivos de la </w:t>
            </w:r>
            <w:r w:rsidR="000005C2" w:rsidRPr="004950BC">
              <w:rPr>
                <w:color w:val="auto"/>
              </w:rPr>
              <w:t>oficina</w:t>
            </w:r>
            <w:r w:rsidRPr="004950BC">
              <w:rPr>
                <w:color w:val="auto"/>
              </w:rPr>
              <w:t>.</w:t>
            </w:r>
          </w:p>
        </w:tc>
      </w:tr>
      <w:tr w:rsidR="00D45E5D" w:rsidRPr="002F4EAF" w:rsidTr="002F4EAF">
        <w:trPr>
          <w:trHeight w:val="347"/>
          <w:jc w:val="center"/>
        </w:trPr>
        <w:tc>
          <w:tcPr>
            <w:tcW w:w="9000" w:type="dxa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45E5D" w:rsidRPr="004950BC" w:rsidRDefault="00A85E88" w:rsidP="00A85E88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4950BC">
              <w:rPr>
                <w:rFonts w:eastAsia="Times New Roman"/>
                <w:b/>
                <w:color w:val="auto"/>
                <w:sz w:val="24"/>
                <w:szCs w:val="24"/>
              </w:rPr>
              <w:t>Condiciones del puesto</w:t>
            </w:r>
          </w:p>
        </w:tc>
      </w:tr>
      <w:tr w:rsidR="00D45E5D" w:rsidRPr="002F4EAF">
        <w:trPr>
          <w:trHeight w:val="560"/>
          <w:jc w:val="center"/>
        </w:trPr>
        <w:tc>
          <w:tcPr>
            <w:tcW w:w="9000" w:type="dxa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45E5D" w:rsidRPr="004950BC" w:rsidRDefault="00446979" w:rsidP="000005C2">
            <w:pPr>
              <w:widowControl w:val="0"/>
              <w:jc w:val="both"/>
              <w:rPr>
                <w:color w:val="auto"/>
              </w:rPr>
            </w:pPr>
            <w:r w:rsidRPr="004950BC">
              <w:rPr>
                <w:color w:val="auto"/>
              </w:rPr>
              <w:t xml:space="preserve">Título de Secretariado Ejecutivo Mención en Computación, </w:t>
            </w:r>
            <w:r w:rsidR="000005C2" w:rsidRPr="004950BC">
              <w:rPr>
                <w:color w:val="auto"/>
              </w:rPr>
              <w:t xml:space="preserve">manejo de archivística y </w:t>
            </w:r>
            <w:r w:rsidR="003138E8" w:rsidRPr="004950BC">
              <w:rPr>
                <w:color w:val="auto"/>
              </w:rPr>
              <w:t>de herramientas computacionales</w:t>
            </w:r>
            <w:r w:rsidR="00C76D60" w:rsidRPr="004950BC">
              <w:rPr>
                <w:color w:val="auto"/>
              </w:rPr>
              <w:t xml:space="preserve"> de Office</w:t>
            </w:r>
            <w:r w:rsidR="003138E8" w:rsidRPr="004950BC">
              <w:rPr>
                <w:color w:val="auto"/>
              </w:rPr>
              <w:t xml:space="preserve"> (Word, Excel, Outlook y Power Point) Nivel intermedio. </w:t>
            </w:r>
          </w:p>
          <w:p w:rsidR="000005C2" w:rsidRPr="004950BC" w:rsidRDefault="00CF67FC" w:rsidP="000005C2">
            <w:pPr>
              <w:widowControl w:val="0"/>
              <w:jc w:val="both"/>
              <w:rPr>
                <w:color w:val="auto"/>
              </w:rPr>
            </w:pPr>
            <w:r>
              <w:rPr>
                <w:color w:val="auto"/>
              </w:rPr>
              <w:t xml:space="preserve">Ley Nº 18.883 </w:t>
            </w:r>
            <w:r w:rsidR="000005C2" w:rsidRPr="004950BC">
              <w:rPr>
                <w:color w:val="auto"/>
              </w:rPr>
              <w:t>Estatuto Administrativo para Funcionarios Municipales.</w:t>
            </w:r>
          </w:p>
          <w:p w:rsidR="003138E8" w:rsidRPr="004950BC" w:rsidRDefault="003138E8" w:rsidP="000005C2">
            <w:pPr>
              <w:widowControl w:val="0"/>
              <w:jc w:val="both"/>
              <w:rPr>
                <w:color w:val="auto"/>
              </w:rPr>
            </w:pPr>
            <w:r w:rsidRPr="004950BC">
              <w:rPr>
                <w:color w:val="auto"/>
              </w:rPr>
              <w:t>Ley Nº 18.695 Ley Orgánica Constitucional de Municipalidades.</w:t>
            </w:r>
          </w:p>
          <w:p w:rsidR="003138E8" w:rsidRPr="004950BC" w:rsidRDefault="003138E8" w:rsidP="000005C2">
            <w:pPr>
              <w:widowControl w:val="0"/>
              <w:jc w:val="both"/>
              <w:rPr>
                <w:color w:val="auto"/>
              </w:rPr>
            </w:pPr>
            <w:r w:rsidRPr="004950BC">
              <w:rPr>
                <w:color w:val="auto"/>
              </w:rPr>
              <w:t xml:space="preserve">Ley Nº 19.862 </w:t>
            </w:r>
            <w:r w:rsidR="00394C55">
              <w:rPr>
                <w:color w:val="auto"/>
              </w:rPr>
              <w:t>Registro de Personas Jurídicas Re</w:t>
            </w:r>
            <w:r w:rsidRPr="004950BC">
              <w:rPr>
                <w:color w:val="auto"/>
              </w:rPr>
              <w:t>ceptor</w:t>
            </w:r>
            <w:r w:rsidR="00394C55">
              <w:rPr>
                <w:color w:val="auto"/>
              </w:rPr>
              <w:t>a</w:t>
            </w:r>
            <w:r w:rsidRPr="004950BC">
              <w:rPr>
                <w:color w:val="auto"/>
              </w:rPr>
              <w:t>s de Fondos Públicos.</w:t>
            </w:r>
          </w:p>
          <w:p w:rsidR="003138E8" w:rsidRPr="004950BC" w:rsidRDefault="003138E8" w:rsidP="000005C2">
            <w:pPr>
              <w:widowControl w:val="0"/>
              <w:jc w:val="both"/>
              <w:rPr>
                <w:color w:val="auto"/>
              </w:rPr>
            </w:pPr>
            <w:r w:rsidRPr="004950BC">
              <w:rPr>
                <w:color w:val="auto"/>
              </w:rPr>
              <w:t>Ley Nº 20.500</w:t>
            </w:r>
            <w:r w:rsidR="00394C55">
              <w:rPr>
                <w:color w:val="auto"/>
              </w:rPr>
              <w:t xml:space="preserve"> </w:t>
            </w:r>
            <w:r w:rsidR="00CB6A73">
              <w:rPr>
                <w:color w:val="auto"/>
              </w:rPr>
              <w:t>S</w:t>
            </w:r>
            <w:r w:rsidR="00394C55">
              <w:rPr>
                <w:color w:val="auto"/>
              </w:rPr>
              <w:t xml:space="preserve">obre Asociaciones y Participación Ciudadana en la </w:t>
            </w:r>
            <w:r w:rsidR="00CB6A73">
              <w:rPr>
                <w:color w:val="auto"/>
              </w:rPr>
              <w:t>G</w:t>
            </w:r>
            <w:r w:rsidR="00394C55">
              <w:rPr>
                <w:color w:val="auto"/>
              </w:rPr>
              <w:t xml:space="preserve">estión </w:t>
            </w:r>
            <w:r w:rsidR="00CB6A73">
              <w:rPr>
                <w:color w:val="auto"/>
              </w:rPr>
              <w:t>P</w:t>
            </w:r>
            <w:r w:rsidR="00394C55">
              <w:rPr>
                <w:color w:val="auto"/>
              </w:rPr>
              <w:t>ública.</w:t>
            </w:r>
          </w:p>
          <w:p w:rsidR="003138E8" w:rsidRPr="004950BC" w:rsidRDefault="003138E8" w:rsidP="00C77D70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4950BC">
              <w:rPr>
                <w:color w:val="auto"/>
              </w:rPr>
              <w:t xml:space="preserve">Ley Nº 19.418 </w:t>
            </w:r>
            <w:r w:rsidR="00C77D70">
              <w:rPr>
                <w:color w:val="auto"/>
              </w:rPr>
              <w:t>S</w:t>
            </w:r>
            <w:r w:rsidR="00CB6A73">
              <w:rPr>
                <w:color w:val="auto"/>
              </w:rPr>
              <w:t>obre Juntas de Vecinos y demás Organizaciones</w:t>
            </w:r>
            <w:r w:rsidRPr="004950BC">
              <w:rPr>
                <w:color w:val="auto"/>
              </w:rPr>
              <w:t>.</w:t>
            </w:r>
          </w:p>
        </w:tc>
      </w:tr>
    </w:tbl>
    <w:p w:rsidR="002F4EAF" w:rsidRDefault="002F4EAF" w:rsidP="00E549A6">
      <w:pPr>
        <w:spacing w:line="36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sectPr w:rsidR="002F4EAF" w:rsidSect="00D523AC">
      <w:footerReference w:type="default" r:id="rId8"/>
      <w:pgSz w:w="11909" w:h="16834"/>
      <w:pgMar w:top="1440" w:right="1440" w:bottom="1440" w:left="1440" w:header="720" w:footer="720" w:gutter="0"/>
      <w:pgNumType w:start="0"/>
      <w:cols w:space="720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1115F" w:rsidRDefault="0061115F" w:rsidP="00D523AC">
      <w:pPr>
        <w:spacing w:line="240" w:lineRule="auto"/>
      </w:pPr>
      <w:r>
        <w:separator/>
      </w:r>
    </w:p>
  </w:endnote>
  <w:endnote w:type="continuationSeparator" w:id="0">
    <w:p w:rsidR="0061115F" w:rsidRDefault="0061115F" w:rsidP="00D523AC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99025221"/>
      <w:docPartObj>
        <w:docPartGallery w:val="Page Numbers (Bottom of Page)"/>
        <w:docPartUnique/>
      </w:docPartObj>
    </w:sdtPr>
    <w:sdtContent>
      <w:p w:rsidR="00D523AC" w:rsidRDefault="001A1054">
        <w:pPr>
          <w:pStyle w:val="Piedepgina"/>
          <w:jc w:val="center"/>
        </w:pPr>
        <w:r>
          <w:fldChar w:fldCharType="begin"/>
        </w:r>
        <w:r w:rsidR="00D523AC">
          <w:instrText>PAGE   \* MERGEFORMAT</w:instrText>
        </w:r>
        <w:r>
          <w:fldChar w:fldCharType="separate"/>
        </w:r>
        <w:r w:rsidR="0020247E" w:rsidRPr="0020247E">
          <w:rPr>
            <w:noProof/>
            <w:lang w:val="es-ES"/>
          </w:rPr>
          <w:t>1</w:t>
        </w:r>
        <w:r>
          <w:fldChar w:fldCharType="end"/>
        </w:r>
      </w:p>
    </w:sdtContent>
  </w:sdt>
  <w:p w:rsidR="00D523AC" w:rsidRDefault="00D523AC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1115F" w:rsidRDefault="0061115F" w:rsidP="00D523AC">
      <w:pPr>
        <w:spacing w:line="240" w:lineRule="auto"/>
      </w:pPr>
      <w:r>
        <w:separator/>
      </w:r>
    </w:p>
  </w:footnote>
  <w:footnote w:type="continuationSeparator" w:id="0">
    <w:p w:rsidR="0061115F" w:rsidRDefault="0061115F" w:rsidP="00D523AC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EB131B"/>
    <w:multiLevelType w:val="hybridMultilevel"/>
    <w:tmpl w:val="2E84C8C6"/>
    <w:lvl w:ilvl="0" w:tplc="95F417C4">
      <w:start w:val="9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522C72"/>
    <w:multiLevelType w:val="multilevel"/>
    <w:tmpl w:val="B204D656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2">
    <w:nsid w:val="07656A0B"/>
    <w:multiLevelType w:val="multilevel"/>
    <w:tmpl w:val="C6AAF802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3">
    <w:nsid w:val="08AB3A78"/>
    <w:multiLevelType w:val="multilevel"/>
    <w:tmpl w:val="9E164BC2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4">
    <w:nsid w:val="096D5A14"/>
    <w:multiLevelType w:val="multilevel"/>
    <w:tmpl w:val="FB6E4192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5">
    <w:nsid w:val="0A616878"/>
    <w:multiLevelType w:val="multilevel"/>
    <w:tmpl w:val="0FA0D720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6">
    <w:nsid w:val="16DD5DA9"/>
    <w:multiLevelType w:val="multilevel"/>
    <w:tmpl w:val="DCD8EBEA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7">
    <w:nsid w:val="171E132C"/>
    <w:multiLevelType w:val="multilevel"/>
    <w:tmpl w:val="5524A016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8">
    <w:nsid w:val="1ACF21CD"/>
    <w:multiLevelType w:val="multilevel"/>
    <w:tmpl w:val="CDB8A554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9">
    <w:nsid w:val="1C966ED8"/>
    <w:multiLevelType w:val="multilevel"/>
    <w:tmpl w:val="6B8EA644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10">
    <w:nsid w:val="3E894462"/>
    <w:multiLevelType w:val="multilevel"/>
    <w:tmpl w:val="709A6528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11">
    <w:nsid w:val="43EC06E9"/>
    <w:multiLevelType w:val="multilevel"/>
    <w:tmpl w:val="A686D7D0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12">
    <w:nsid w:val="44400658"/>
    <w:multiLevelType w:val="multilevel"/>
    <w:tmpl w:val="2ECEEA1A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13">
    <w:nsid w:val="47233E56"/>
    <w:multiLevelType w:val="multilevel"/>
    <w:tmpl w:val="55784404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14">
    <w:nsid w:val="47414658"/>
    <w:multiLevelType w:val="multilevel"/>
    <w:tmpl w:val="D8F827AA"/>
    <w:lvl w:ilvl="0">
      <w:start w:val="1"/>
      <w:numFmt w:val="upperLetter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5">
    <w:nsid w:val="4DB71B2F"/>
    <w:multiLevelType w:val="multilevel"/>
    <w:tmpl w:val="2632A2BC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16">
    <w:nsid w:val="4FB63259"/>
    <w:multiLevelType w:val="multilevel"/>
    <w:tmpl w:val="619872AC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17">
    <w:nsid w:val="5F1857D6"/>
    <w:multiLevelType w:val="multilevel"/>
    <w:tmpl w:val="DF96014C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18">
    <w:nsid w:val="647D55EC"/>
    <w:multiLevelType w:val="multilevel"/>
    <w:tmpl w:val="12BE6CC0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19">
    <w:nsid w:val="6DD4209E"/>
    <w:multiLevelType w:val="multilevel"/>
    <w:tmpl w:val="EFF8B67E"/>
    <w:lvl w:ilvl="0">
      <w:start w:val="1"/>
      <w:numFmt w:val="upperLetter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0">
    <w:nsid w:val="70251C29"/>
    <w:multiLevelType w:val="hybridMultilevel"/>
    <w:tmpl w:val="CF72078C"/>
    <w:lvl w:ilvl="0" w:tplc="4CFE27F8">
      <w:start w:val="9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1162030"/>
    <w:multiLevelType w:val="multilevel"/>
    <w:tmpl w:val="2D2A1D38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22">
    <w:nsid w:val="723C3E86"/>
    <w:multiLevelType w:val="multilevel"/>
    <w:tmpl w:val="9EEE83E6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23">
    <w:nsid w:val="749B3CEC"/>
    <w:multiLevelType w:val="multilevel"/>
    <w:tmpl w:val="F70AD730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24">
    <w:nsid w:val="750E6C95"/>
    <w:multiLevelType w:val="multilevel"/>
    <w:tmpl w:val="C1C43260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25">
    <w:nsid w:val="7B402861"/>
    <w:multiLevelType w:val="hybridMultilevel"/>
    <w:tmpl w:val="46E299BA"/>
    <w:lvl w:ilvl="0" w:tplc="0C7E8204">
      <w:start w:val="6"/>
      <w:numFmt w:val="bullet"/>
      <w:lvlText w:val="-"/>
      <w:lvlJc w:val="left"/>
      <w:pPr>
        <w:ind w:left="388" w:hanging="360"/>
      </w:pPr>
      <w:rPr>
        <w:rFonts w:ascii="Arial" w:eastAsia="Arial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10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2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4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6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8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70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2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48" w:hanging="360"/>
      </w:pPr>
      <w:rPr>
        <w:rFonts w:ascii="Wingdings" w:hAnsi="Wingdings" w:hint="default"/>
      </w:rPr>
    </w:lvl>
  </w:abstractNum>
  <w:abstractNum w:abstractNumId="26">
    <w:nsid w:val="7D3066A2"/>
    <w:multiLevelType w:val="multilevel"/>
    <w:tmpl w:val="259C51D8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27">
    <w:nsid w:val="7FBD3DDC"/>
    <w:multiLevelType w:val="multilevel"/>
    <w:tmpl w:val="D1CE64BA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>
    <w:abstractNumId w:val="12"/>
  </w:num>
  <w:num w:numId="2">
    <w:abstractNumId w:val="10"/>
  </w:num>
  <w:num w:numId="3">
    <w:abstractNumId w:val="4"/>
  </w:num>
  <w:num w:numId="4">
    <w:abstractNumId w:val="22"/>
  </w:num>
  <w:num w:numId="5">
    <w:abstractNumId w:val="11"/>
  </w:num>
  <w:num w:numId="6">
    <w:abstractNumId w:val="24"/>
  </w:num>
  <w:num w:numId="7">
    <w:abstractNumId w:val="23"/>
  </w:num>
  <w:num w:numId="8">
    <w:abstractNumId w:val="19"/>
  </w:num>
  <w:num w:numId="9">
    <w:abstractNumId w:val="16"/>
  </w:num>
  <w:num w:numId="10">
    <w:abstractNumId w:val="15"/>
  </w:num>
  <w:num w:numId="11">
    <w:abstractNumId w:val="14"/>
  </w:num>
  <w:num w:numId="12">
    <w:abstractNumId w:val="7"/>
  </w:num>
  <w:num w:numId="13">
    <w:abstractNumId w:val="2"/>
  </w:num>
  <w:num w:numId="14">
    <w:abstractNumId w:val="1"/>
  </w:num>
  <w:num w:numId="15">
    <w:abstractNumId w:val="6"/>
  </w:num>
  <w:num w:numId="16">
    <w:abstractNumId w:val="27"/>
  </w:num>
  <w:num w:numId="17">
    <w:abstractNumId w:val="18"/>
  </w:num>
  <w:num w:numId="18">
    <w:abstractNumId w:val="13"/>
  </w:num>
  <w:num w:numId="19">
    <w:abstractNumId w:val="21"/>
  </w:num>
  <w:num w:numId="20">
    <w:abstractNumId w:val="9"/>
  </w:num>
  <w:num w:numId="21">
    <w:abstractNumId w:val="3"/>
  </w:num>
  <w:num w:numId="22">
    <w:abstractNumId w:val="17"/>
  </w:num>
  <w:num w:numId="23">
    <w:abstractNumId w:val="26"/>
  </w:num>
  <w:num w:numId="24">
    <w:abstractNumId w:val="8"/>
  </w:num>
  <w:num w:numId="25">
    <w:abstractNumId w:val="5"/>
  </w:num>
  <w:num w:numId="26">
    <w:abstractNumId w:val="25"/>
  </w:num>
  <w:num w:numId="27">
    <w:abstractNumId w:val="0"/>
  </w:num>
  <w:num w:numId="28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45E5D"/>
    <w:rsid w:val="000005C2"/>
    <w:rsid w:val="00012C90"/>
    <w:rsid w:val="000444BE"/>
    <w:rsid w:val="00044B30"/>
    <w:rsid w:val="00053D40"/>
    <w:rsid w:val="00063875"/>
    <w:rsid w:val="00084246"/>
    <w:rsid w:val="00084F6B"/>
    <w:rsid w:val="000B7303"/>
    <w:rsid w:val="00112479"/>
    <w:rsid w:val="001145E5"/>
    <w:rsid w:val="00122C32"/>
    <w:rsid w:val="00143BA6"/>
    <w:rsid w:val="0016136F"/>
    <w:rsid w:val="00165A4A"/>
    <w:rsid w:val="001675CA"/>
    <w:rsid w:val="00173B45"/>
    <w:rsid w:val="001A1054"/>
    <w:rsid w:val="001B05A7"/>
    <w:rsid w:val="001B4753"/>
    <w:rsid w:val="001B52C1"/>
    <w:rsid w:val="001C30E4"/>
    <w:rsid w:val="001C526B"/>
    <w:rsid w:val="001D5D21"/>
    <w:rsid w:val="0020247E"/>
    <w:rsid w:val="0020684F"/>
    <w:rsid w:val="00220B7A"/>
    <w:rsid w:val="002333BE"/>
    <w:rsid w:val="002527B3"/>
    <w:rsid w:val="00271890"/>
    <w:rsid w:val="0028545D"/>
    <w:rsid w:val="002A67A5"/>
    <w:rsid w:val="002C4A99"/>
    <w:rsid w:val="002D2921"/>
    <w:rsid w:val="002F4EAF"/>
    <w:rsid w:val="00307327"/>
    <w:rsid w:val="003138E8"/>
    <w:rsid w:val="00317E5E"/>
    <w:rsid w:val="003269BE"/>
    <w:rsid w:val="00351512"/>
    <w:rsid w:val="003625B5"/>
    <w:rsid w:val="003703B0"/>
    <w:rsid w:val="003754A7"/>
    <w:rsid w:val="00394C55"/>
    <w:rsid w:val="003B4AFB"/>
    <w:rsid w:val="003B65C4"/>
    <w:rsid w:val="003D311A"/>
    <w:rsid w:val="003D35C0"/>
    <w:rsid w:val="003E452C"/>
    <w:rsid w:val="003F2862"/>
    <w:rsid w:val="00403A6B"/>
    <w:rsid w:val="00404758"/>
    <w:rsid w:val="00406D57"/>
    <w:rsid w:val="00413A7B"/>
    <w:rsid w:val="00421A7E"/>
    <w:rsid w:val="00446979"/>
    <w:rsid w:val="00461104"/>
    <w:rsid w:val="00466391"/>
    <w:rsid w:val="00493B22"/>
    <w:rsid w:val="004950BC"/>
    <w:rsid w:val="004A1AE2"/>
    <w:rsid w:val="004B4747"/>
    <w:rsid w:val="004E0403"/>
    <w:rsid w:val="004E05C0"/>
    <w:rsid w:val="00506784"/>
    <w:rsid w:val="00507B0E"/>
    <w:rsid w:val="00520031"/>
    <w:rsid w:val="005632AA"/>
    <w:rsid w:val="00573602"/>
    <w:rsid w:val="005825E9"/>
    <w:rsid w:val="00590DB0"/>
    <w:rsid w:val="005B7977"/>
    <w:rsid w:val="005C563E"/>
    <w:rsid w:val="005F24E4"/>
    <w:rsid w:val="00606B7B"/>
    <w:rsid w:val="0061115F"/>
    <w:rsid w:val="0062692E"/>
    <w:rsid w:val="0064065B"/>
    <w:rsid w:val="006640AD"/>
    <w:rsid w:val="00675A6F"/>
    <w:rsid w:val="00680637"/>
    <w:rsid w:val="00694030"/>
    <w:rsid w:val="006A1ADA"/>
    <w:rsid w:val="006D0747"/>
    <w:rsid w:val="006D53B2"/>
    <w:rsid w:val="006E7F00"/>
    <w:rsid w:val="00712E07"/>
    <w:rsid w:val="0073091B"/>
    <w:rsid w:val="00776226"/>
    <w:rsid w:val="00780AFC"/>
    <w:rsid w:val="00782323"/>
    <w:rsid w:val="007D65DE"/>
    <w:rsid w:val="007D698B"/>
    <w:rsid w:val="00816481"/>
    <w:rsid w:val="0085019D"/>
    <w:rsid w:val="008767BD"/>
    <w:rsid w:val="00891F3C"/>
    <w:rsid w:val="008D5887"/>
    <w:rsid w:val="008D58EF"/>
    <w:rsid w:val="008E7BF4"/>
    <w:rsid w:val="0091025F"/>
    <w:rsid w:val="0091168A"/>
    <w:rsid w:val="00912502"/>
    <w:rsid w:val="0091612C"/>
    <w:rsid w:val="00952F19"/>
    <w:rsid w:val="00987A08"/>
    <w:rsid w:val="009A3742"/>
    <w:rsid w:val="009A634B"/>
    <w:rsid w:val="009C03DE"/>
    <w:rsid w:val="009D331A"/>
    <w:rsid w:val="009F340E"/>
    <w:rsid w:val="009F7D9D"/>
    <w:rsid w:val="00A30EBB"/>
    <w:rsid w:val="00A36FF8"/>
    <w:rsid w:val="00A40CD2"/>
    <w:rsid w:val="00A532FC"/>
    <w:rsid w:val="00A56126"/>
    <w:rsid w:val="00A5757C"/>
    <w:rsid w:val="00A75C1A"/>
    <w:rsid w:val="00A81D94"/>
    <w:rsid w:val="00A85E88"/>
    <w:rsid w:val="00AF07C3"/>
    <w:rsid w:val="00B065FC"/>
    <w:rsid w:val="00B162FA"/>
    <w:rsid w:val="00B36C53"/>
    <w:rsid w:val="00B82E2C"/>
    <w:rsid w:val="00BA5760"/>
    <w:rsid w:val="00BC2D51"/>
    <w:rsid w:val="00BD5DB7"/>
    <w:rsid w:val="00BF19C8"/>
    <w:rsid w:val="00C02A6F"/>
    <w:rsid w:val="00C217ED"/>
    <w:rsid w:val="00C41BB9"/>
    <w:rsid w:val="00C55B47"/>
    <w:rsid w:val="00C70CA0"/>
    <w:rsid w:val="00C76D60"/>
    <w:rsid w:val="00C77D70"/>
    <w:rsid w:val="00CA16BD"/>
    <w:rsid w:val="00CB6A73"/>
    <w:rsid w:val="00CC6377"/>
    <w:rsid w:val="00CC6966"/>
    <w:rsid w:val="00CE55F0"/>
    <w:rsid w:val="00CF214C"/>
    <w:rsid w:val="00CF67FC"/>
    <w:rsid w:val="00D01898"/>
    <w:rsid w:val="00D24F0C"/>
    <w:rsid w:val="00D45E5D"/>
    <w:rsid w:val="00D523AC"/>
    <w:rsid w:val="00D6457B"/>
    <w:rsid w:val="00D6579E"/>
    <w:rsid w:val="00D90056"/>
    <w:rsid w:val="00DB2006"/>
    <w:rsid w:val="00E02A44"/>
    <w:rsid w:val="00E05DF4"/>
    <w:rsid w:val="00E17349"/>
    <w:rsid w:val="00E22D3E"/>
    <w:rsid w:val="00E24CB8"/>
    <w:rsid w:val="00E25B2A"/>
    <w:rsid w:val="00E31239"/>
    <w:rsid w:val="00E3169B"/>
    <w:rsid w:val="00E549A6"/>
    <w:rsid w:val="00E54C33"/>
    <w:rsid w:val="00E76A87"/>
    <w:rsid w:val="00EA73DD"/>
    <w:rsid w:val="00EE3634"/>
    <w:rsid w:val="00EF52CE"/>
    <w:rsid w:val="00F1164B"/>
    <w:rsid w:val="00F12A34"/>
    <w:rsid w:val="00F618AE"/>
    <w:rsid w:val="00FA6808"/>
    <w:rsid w:val="00FC148F"/>
    <w:rsid w:val="00FD3622"/>
    <w:rsid w:val="00FD691B"/>
    <w:rsid w:val="00FF39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color w:val="000000"/>
        <w:sz w:val="22"/>
        <w:szCs w:val="22"/>
        <w:lang w:val="es-CL" w:eastAsia="es-CL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F7D9D"/>
  </w:style>
  <w:style w:type="paragraph" w:styleId="Ttulo1">
    <w:name w:val="heading 1"/>
    <w:basedOn w:val="Normal"/>
    <w:next w:val="Normal"/>
    <w:rsid w:val="009F7D9D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rsid w:val="009F7D9D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rsid w:val="009F7D9D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rsid w:val="009F7D9D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rsid w:val="009F7D9D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Ttulo6">
    <w:name w:val="heading 6"/>
    <w:basedOn w:val="Normal"/>
    <w:next w:val="Normal"/>
    <w:rsid w:val="009F7D9D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rsid w:val="009F7D9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rsid w:val="009F7D9D"/>
    <w:pPr>
      <w:keepNext/>
      <w:keepLines/>
      <w:spacing w:after="60"/>
      <w:contextualSpacing/>
    </w:pPr>
    <w:rPr>
      <w:sz w:val="52"/>
      <w:szCs w:val="52"/>
    </w:rPr>
  </w:style>
  <w:style w:type="paragraph" w:styleId="Subttulo">
    <w:name w:val="Subtitle"/>
    <w:basedOn w:val="Normal"/>
    <w:next w:val="Normal"/>
    <w:rsid w:val="009F7D9D"/>
    <w:pPr>
      <w:keepNext/>
      <w:keepLines/>
      <w:spacing w:after="320"/>
      <w:contextualSpacing/>
    </w:pPr>
    <w:rPr>
      <w:color w:val="666666"/>
      <w:sz w:val="30"/>
      <w:szCs w:val="30"/>
    </w:rPr>
  </w:style>
  <w:style w:type="table" w:customStyle="1" w:styleId="a">
    <w:basedOn w:val="TableNormal"/>
    <w:rsid w:val="009F7D9D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0">
    <w:basedOn w:val="TableNormal"/>
    <w:rsid w:val="009F7D9D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1">
    <w:basedOn w:val="TableNormal"/>
    <w:rsid w:val="009F7D9D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2">
    <w:basedOn w:val="TableNormal"/>
    <w:rsid w:val="009F7D9D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3">
    <w:basedOn w:val="TableNormal"/>
    <w:rsid w:val="009F7D9D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40475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04758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A85E88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D24F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D523AC"/>
    <w:pPr>
      <w:tabs>
        <w:tab w:val="center" w:pos="4419"/>
        <w:tab w:val="right" w:pos="8838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523AC"/>
  </w:style>
  <w:style w:type="paragraph" w:styleId="Piedepgina">
    <w:name w:val="footer"/>
    <w:basedOn w:val="Normal"/>
    <w:link w:val="PiedepginaCar"/>
    <w:uiPriority w:val="99"/>
    <w:unhideWhenUsed/>
    <w:rsid w:val="00D523AC"/>
    <w:pPr>
      <w:tabs>
        <w:tab w:val="center" w:pos="4419"/>
        <w:tab w:val="right" w:pos="8838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523AC"/>
  </w:style>
  <w:style w:type="paragraph" w:styleId="Prrafodelista">
    <w:name w:val="List Paragraph"/>
    <w:basedOn w:val="Normal"/>
    <w:uiPriority w:val="34"/>
    <w:qFormat/>
    <w:rsid w:val="001B52C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color w:val="000000"/>
        <w:sz w:val="22"/>
        <w:szCs w:val="22"/>
        <w:lang w:val="es-CL" w:eastAsia="es-CL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  <w:contextualSpacing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  <w:contextualSpacing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40475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04758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A85E88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D24F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D523AC"/>
    <w:pPr>
      <w:tabs>
        <w:tab w:val="center" w:pos="4419"/>
        <w:tab w:val="right" w:pos="8838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523AC"/>
  </w:style>
  <w:style w:type="paragraph" w:styleId="Piedepgina">
    <w:name w:val="footer"/>
    <w:basedOn w:val="Normal"/>
    <w:link w:val="PiedepginaCar"/>
    <w:uiPriority w:val="99"/>
    <w:unhideWhenUsed/>
    <w:rsid w:val="00D523AC"/>
    <w:pPr>
      <w:tabs>
        <w:tab w:val="center" w:pos="4419"/>
        <w:tab w:val="right" w:pos="8838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523A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647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6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63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889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6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6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66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25C411-A842-4916-BF9E-DEB221EFFA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2</Pages>
  <Words>644</Words>
  <Characters>3548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Victoria Godoy Segura</dc:creator>
  <cp:lastModifiedBy>p</cp:lastModifiedBy>
  <cp:revision>500</cp:revision>
  <dcterms:created xsi:type="dcterms:W3CDTF">2017-05-18T19:35:00Z</dcterms:created>
  <dcterms:modified xsi:type="dcterms:W3CDTF">2017-05-18T23:28:00Z</dcterms:modified>
</cp:coreProperties>
</file>